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3D8" w:rsidRPr="00B85C07" w:rsidRDefault="00FA13D8" w:rsidP="00FA13D8">
      <w:pPr>
        <w:jc w:val="center"/>
        <w:rPr>
          <w:b/>
          <w:color w:val="000000" w:themeColor="text1"/>
          <w:sz w:val="28"/>
          <w:szCs w:val="28"/>
          <w:lang w:val="tt-RU"/>
        </w:rPr>
      </w:pPr>
      <w:bookmarkStart w:id="0" w:name="_GoBack"/>
      <w:r w:rsidRPr="00B85C07">
        <w:rPr>
          <w:b/>
          <w:color w:val="000000" w:themeColor="text1"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биремнәре </w:t>
      </w:r>
    </w:p>
    <w:p w:rsidR="00FA13D8" w:rsidRPr="00B85C07" w:rsidRDefault="00FA13D8" w:rsidP="00FA13D8">
      <w:pPr>
        <w:jc w:val="center"/>
        <w:rPr>
          <w:b/>
          <w:color w:val="000000" w:themeColor="text1"/>
          <w:sz w:val="28"/>
          <w:szCs w:val="28"/>
        </w:rPr>
      </w:pPr>
      <w:r w:rsidRPr="00B85C07">
        <w:rPr>
          <w:b/>
          <w:color w:val="000000" w:themeColor="text1"/>
          <w:sz w:val="28"/>
          <w:szCs w:val="28"/>
          <w:lang w:val="tt-RU"/>
        </w:rPr>
        <w:t>(муниципаль тур, 2020-2021 уку елы) 11 нче сыйныф</w:t>
      </w:r>
    </w:p>
    <w:p w:rsidR="00FA13D8" w:rsidRPr="00B85C07" w:rsidRDefault="00FA13D8" w:rsidP="00FA13D8">
      <w:pPr>
        <w:jc w:val="right"/>
        <w:rPr>
          <w:b/>
          <w:color w:val="000000" w:themeColor="text1"/>
          <w:sz w:val="28"/>
          <w:szCs w:val="28"/>
        </w:rPr>
      </w:pPr>
    </w:p>
    <w:p w:rsidR="00FA13D8" w:rsidRPr="00B85C07" w:rsidRDefault="00FA13D8" w:rsidP="00FA13D8">
      <w:pPr>
        <w:jc w:val="right"/>
        <w:rPr>
          <w:b/>
          <w:color w:val="000000" w:themeColor="text1"/>
          <w:sz w:val="28"/>
          <w:szCs w:val="28"/>
          <w:lang w:val="tt-RU"/>
        </w:rPr>
      </w:pPr>
      <w:r w:rsidRPr="00B85C07">
        <w:rPr>
          <w:b/>
          <w:color w:val="000000" w:themeColor="text1"/>
          <w:sz w:val="28"/>
          <w:szCs w:val="28"/>
          <w:lang w:val="tt-RU"/>
        </w:rPr>
        <w:t>Үткәрү вакыты</w:t>
      </w:r>
      <w:r w:rsidR="00DB2B27" w:rsidRPr="00B85C07">
        <w:rPr>
          <w:b/>
          <w:color w:val="000000" w:themeColor="text1"/>
          <w:sz w:val="28"/>
          <w:szCs w:val="28"/>
          <w:lang w:val="tt-RU"/>
        </w:rPr>
        <w:t xml:space="preserve"> </w:t>
      </w:r>
      <w:r w:rsidRPr="00B85C07">
        <w:rPr>
          <w:b/>
          <w:color w:val="000000" w:themeColor="text1"/>
          <w:sz w:val="28"/>
          <w:szCs w:val="28"/>
          <w:lang w:val="tt-RU"/>
        </w:rPr>
        <w:t xml:space="preserve">- </w:t>
      </w:r>
      <w:r w:rsidR="00A603DC" w:rsidRPr="00B85C07">
        <w:rPr>
          <w:b/>
          <w:color w:val="000000" w:themeColor="text1"/>
          <w:sz w:val="28"/>
          <w:szCs w:val="28"/>
          <w:lang w:val="tt-RU"/>
        </w:rPr>
        <w:t>18</w:t>
      </w:r>
      <w:r w:rsidR="00DB2B27" w:rsidRPr="00B85C07">
        <w:rPr>
          <w:b/>
          <w:color w:val="000000" w:themeColor="text1"/>
          <w:sz w:val="28"/>
          <w:szCs w:val="28"/>
          <w:lang w:val="tt-RU"/>
        </w:rPr>
        <w:t>0</w:t>
      </w:r>
      <w:r w:rsidRPr="00B85C07">
        <w:rPr>
          <w:b/>
          <w:color w:val="000000" w:themeColor="text1"/>
          <w:sz w:val="28"/>
          <w:szCs w:val="28"/>
          <w:lang w:val="tt-RU"/>
        </w:rPr>
        <w:t xml:space="preserve"> минут</w:t>
      </w:r>
    </w:p>
    <w:p w:rsidR="00DB2B27" w:rsidRPr="00B85C07" w:rsidRDefault="00FA13D8" w:rsidP="00DB2B27">
      <w:pPr>
        <w:spacing w:after="120"/>
        <w:jc w:val="right"/>
        <w:rPr>
          <w:b/>
          <w:color w:val="000000" w:themeColor="text1"/>
          <w:sz w:val="28"/>
          <w:szCs w:val="28"/>
          <w:lang w:val="tt-RU"/>
        </w:rPr>
      </w:pPr>
      <w:r w:rsidRPr="00B85C07">
        <w:rPr>
          <w:b/>
          <w:color w:val="000000" w:themeColor="text1"/>
          <w:sz w:val="28"/>
          <w:szCs w:val="28"/>
          <w:lang w:val="tt-RU"/>
        </w:rPr>
        <w:t xml:space="preserve">                                                                                 Максималь балл – 60 балл</w:t>
      </w:r>
    </w:p>
    <w:p w:rsidR="00FA13D8" w:rsidRPr="00B85C07" w:rsidRDefault="00FA13D8" w:rsidP="00FA13D8">
      <w:pPr>
        <w:pStyle w:val="a8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85C0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Лирик әсә</w:t>
      </w:r>
      <w:r w:rsidR="00DB2B27" w:rsidRPr="00B85C0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ргә караган биремнәр (25 балл).</w:t>
      </w:r>
    </w:p>
    <w:p w:rsidR="00FA13D8" w:rsidRPr="00B85C07" w:rsidRDefault="00FD75AA" w:rsidP="00FD75AA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Илемне, миңа, илдән, синең, автоматым, алмаштыргач, аркама, җирдә, һәм, кала, сине, киттем, тагын, өчен, ни, асып, ил, һәм</w:t>
      </w:r>
    </w:p>
    <w:p w:rsidR="00FA13D8" w:rsidRPr="00B85C07" w:rsidRDefault="00FA13D8" w:rsidP="00FA13D8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>1. Әлеге сүзләр кулланылган шигырьне искә төшерегез һәм шул строфаны (куплетны) тулы итеп язып куегыз. Әсәрнең исемен һәм авторын күрсәтегез (5 балл).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>2. Әлеге шигырьдә лирик геройның хис-кичерешен ачыклап языгыз, ул үзгәреш кичерәме? Нинди вакыйгаларга бәйле туа? (6 балл)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>3. Әлеге шигырьдә автор нинди тел-сурәтләү чараларыннан файдалана? Ни өчен әлеге чараларны сайлап алган дип уйлыйсыз? (6 балл)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>4. Бу шигырь лириканың кайсы жанрына карый? Төгәл итеп атамасын гына язып куегыз (3 балл).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>5. Шигырьнең лирик героена бәя бирегез (5 балл).</w:t>
      </w:r>
    </w:p>
    <w:p w:rsidR="00FA13D8" w:rsidRPr="00B85C07" w:rsidRDefault="00FA13D8" w:rsidP="00FA13D8">
      <w:pPr>
        <w:ind w:left="1069"/>
        <w:jc w:val="both"/>
        <w:rPr>
          <w:color w:val="000000" w:themeColor="text1"/>
          <w:sz w:val="28"/>
          <w:szCs w:val="28"/>
          <w:lang w:val="tt-RU"/>
        </w:rPr>
      </w:pPr>
    </w:p>
    <w:p w:rsidR="00FA13D8" w:rsidRPr="00B85C07" w:rsidRDefault="00FA13D8" w:rsidP="00FA13D8">
      <w:pPr>
        <w:pStyle w:val="a8"/>
        <w:numPr>
          <w:ilvl w:val="0"/>
          <w:numId w:val="3"/>
        </w:numPr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85C0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Эпик әсәргә караган биремнәр (25 балл).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>1. Һәр әсәр исеме артына аның авторын язып куегыз (5 балл):</w:t>
      </w:r>
    </w:p>
    <w:p w:rsidR="00FA13D8" w:rsidRPr="00B85C07" w:rsidRDefault="00FA13D8" w:rsidP="00FA13D8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</w:t>
      </w:r>
      <w:r w:rsidR="00797CDA" w:rsidRPr="00B85C07">
        <w:rPr>
          <w:i/>
          <w:color w:val="000000" w:themeColor="text1"/>
          <w:sz w:val="28"/>
          <w:szCs w:val="28"/>
          <w:lang w:val="tt-RU"/>
        </w:rPr>
        <w:t>Намус</w:t>
      </w:r>
      <w:r w:rsidRPr="00B85C07">
        <w:rPr>
          <w:i/>
          <w:color w:val="000000" w:themeColor="text1"/>
          <w:sz w:val="28"/>
          <w:szCs w:val="28"/>
          <w:lang w:val="tt-RU"/>
        </w:rPr>
        <w:t>”</w:t>
      </w:r>
    </w:p>
    <w:p w:rsidR="00FA13D8" w:rsidRPr="00B85C07" w:rsidRDefault="00FA13D8" w:rsidP="00FA13D8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</w:t>
      </w:r>
      <w:r w:rsidR="00797CDA" w:rsidRPr="00B85C07">
        <w:rPr>
          <w:i/>
          <w:color w:val="000000" w:themeColor="text1"/>
          <w:sz w:val="28"/>
          <w:szCs w:val="28"/>
          <w:lang w:val="tt-RU"/>
        </w:rPr>
        <w:t>Хәзинә</w:t>
      </w:r>
      <w:r w:rsidRPr="00B85C07">
        <w:rPr>
          <w:i/>
          <w:color w:val="000000" w:themeColor="text1"/>
          <w:sz w:val="28"/>
          <w:szCs w:val="28"/>
          <w:lang w:val="tt-RU"/>
        </w:rPr>
        <w:t>”</w:t>
      </w:r>
    </w:p>
    <w:p w:rsidR="00FA13D8" w:rsidRPr="00B85C07" w:rsidRDefault="00FA13D8" w:rsidP="00FA13D8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</w:t>
      </w:r>
      <w:r w:rsidR="00797CDA" w:rsidRPr="00B85C07">
        <w:rPr>
          <w:i/>
          <w:color w:val="000000" w:themeColor="text1"/>
          <w:sz w:val="28"/>
          <w:szCs w:val="28"/>
          <w:lang w:val="tt-RU"/>
        </w:rPr>
        <w:t>Матурлык</w:t>
      </w:r>
      <w:r w:rsidRPr="00B85C07">
        <w:rPr>
          <w:i/>
          <w:color w:val="000000" w:themeColor="text1"/>
          <w:sz w:val="28"/>
          <w:szCs w:val="28"/>
          <w:lang w:val="tt-RU"/>
        </w:rPr>
        <w:t>”</w:t>
      </w:r>
    </w:p>
    <w:p w:rsidR="00FA13D8" w:rsidRPr="00B85C07" w:rsidRDefault="00FA13D8" w:rsidP="00FA13D8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“Көз”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</w:t>
      </w:r>
      <w:r w:rsidR="00797CDA" w:rsidRPr="00B85C07">
        <w:rPr>
          <w:i/>
          <w:color w:val="000000" w:themeColor="text1"/>
          <w:sz w:val="28"/>
          <w:szCs w:val="28"/>
          <w:lang w:val="tt-RU"/>
        </w:rPr>
        <w:t>Әтәч менгән читәнгә</w:t>
      </w:r>
      <w:r w:rsidRPr="00B85C07">
        <w:rPr>
          <w:i/>
          <w:color w:val="000000" w:themeColor="text1"/>
          <w:sz w:val="28"/>
          <w:szCs w:val="28"/>
          <w:lang w:val="tt-RU"/>
        </w:rPr>
        <w:t>”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>2. Һәр әсәр исеме артына аның төп героен</w:t>
      </w:r>
      <w:r w:rsidR="00390456" w:rsidRPr="00B85C07">
        <w:rPr>
          <w:color w:val="000000" w:themeColor="text1"/>
          <w:sz w:val="28"/>
          <w:szCs w:val="28"/>
          <w:lang w:val="tt-RU"/>
        </w:rPr>
        <w:t>ың исемен</w:t>
      </w:r>
      <w:r w:rsidRPr="00B85C07">
        <w:rPr>
          <w:color w:val="000000" w:themeColor="text1"/>
          <w:sz w:val="28"/>
          <w:szCs w:val="28"/>
          <w:lang w:val="tt-RU"/>
        </w:rPr>
        <w:t xml:space="preserve"> язып куегыз (5 балл):</w:t>
      </w:r>
    </w:p>
    <w:p w:rsidR="00257DE6" w:rsidRPr="00B85C07" w:rsidRDefault="00257DE6" w:rsidP="00257DE6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“Намус”</w:t>
      </w:r>
    </w:p>
    <w:p w:rsidR="00257DE6" w:rsidRPr="00B85C07" w:rsidRDefault="00257DE6" w:rsidP="00257DE6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“Хәзинә”</w:t>
      </w:r>
    </w:p>
    <w:p w:rsidR="00257DE6" w:rsidRPr="00B85C07" w:rsidRDefault="00257DE6" w:rsidP="00257DE6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“Матурлык”</w:t>
      </w:r>
    </w:p>
    <w:p w:rsidR="00257DE6" w:rsidRPr="00B85C07" w:rsidRDefault="00257DE6" w:rsidP="00257DE6">
      <w:pPr>
        <w:ind w:firstLine="709"/>
        <w:jc w:val="both"/>
        <w:rPr>
          <w:i/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“Көз”</w:t>
      </w:r>
    </w:p>
    <w:p w:rsidR="00FA13D8" w:rsidRPr="00B85C07" w:rsidRDefault="00257DE6" w:rsidP="00257DE6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i/>
          <w:color w:val="000000" w:themeColor="text1"/>
          <w:sz w:val="28"/>
          <w:szCs w:val="28"/>
          <w:lang w:val="tt-RU"/>
        </w:rPr>
        <w:t>“Әтәч менгән читәнгә”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 xml:space="preserve">3. </w:t>
      </w:r>
      <w:r w:rsidRPr="00B85C07">
        <w:rPr>
          <w:i/>
          <w:color w:val="000000" w:themeColor="text1"/>
          <w:sz w:val="28"/>
          <w:szCs w:val="28"/>
          <w:lang w:val="tt-RU"/>
        </w:rPr>
        <w:t>“</w:t>
      </w:r>
      <w:r w:rsidR="00062515" w:rsidRPr="00B85C07">
        <w:rPr>
          <w:i/>
          <w:color w:val="000000" w:themeColor="text1"/>
          <w:sz w:val="28"/>
          <w:szCs w:val="28"/>
          <w:lang w:val="tt-RU"/>
        </w:rPr>
        <w:t>Хәзинә</w:t>
      </w:r>
      <w:r w:rsidRPr="00B85C07">
        <w:rPr>
          <w:i/>
          <w:color w:val="000000" w:themeColor="text1"/>
          <w:sz w:val="28"/>
          <w:szCs w:val="28"/>
          <w:lang w:val="tt-RU"/>
        </w:rPr>
        <w:t>”</w:t>
      </w:r>
      <w:r w:rsidRPr="00B85C07">
        <w:rPr>
          <w:color w:val="000000" w:themeColor="text1"/>
          <w:sz w:val="28"/>
          <w:szCs w:val="28"/>
          <w:lang w:val="tt-RU"/>
        </w:rPr>
        <w:t xml:space="preserve"> әсәре эпик төрнең кайсы жанрына карый? Төгәл итеп атамасын гына язып куегыз (3 балл).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 xml:space="preserve">4. </w:t>
      </w:r>
      <w:r w:rsidRPr="00B85C07">
        <w:rPr>
          <w:i/>
          <w:color w:val="000000" w:themeColor="text1"/>
          <w:sz w:val="28"/>
          <w:szCs w:val="28"/>
          <w:lang w:val="tt-RU"/>
        </w:rPr>
        <w:t>“</w:t>
      </w:r>
      <w:r w:rsidR="00062515" w:rsidRPr="00B85C07">
        <w:rPr>
          <w:i/>
          <w:color w:val="000000" w:themeColor="text1"/>
          <w:sz w:val="28"/>
          <w:szCs w:val="28"/>
          <w:lang w:val="tt-RU"/>
        </w:rPr>
        <w:t>Хәзинә</w:t>
      </w:r>
      <w:r w:rsidRPr="00B85C07">
        <w:rPr>
          <w:i/>
          <w:color w:val="000000" w:themeColor="text1"/>
          <w:sz w:val="28"/>
          <w:szCs w:val="28"/>
          <w:lang w:val="tt-RU"/>
        </w:rPr>
        <w:t>”</w:t>
      </w:r>
      <w:r w:rsidRPr="00B85C07">
        <w:rPr>
          <w:color w:val="000000" w:themeColor="text1"/>
          <w:sz w:val="28"/>
          <w:szCs w:val="28"/>
          <w:lang w:val="tt-RU"/>
        </w:rPr>
        <w:t>әсәрендә әдип күтәргән проблемаларны, ул әйтергә теләгән фикерне ачыклап языгыз (6 балл).</w:t>
      </w:r>
    </w:p>
    <w:p w:rsidR="00FA13D8" w:rsidRPr="00B85C07" w:rsidRDefault="00FA13D8" w:rsidP="00FA13D8">
      <w:pPr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>5. Ни өчен үзенең әсәрен автор “</w:t>
      </w:r>
      <w:r w:rsidR="00062515" w:rsidRPr="00B85C07">
        <w:rPr>
          <w:color w:val="000000" w:themeColor="text1"/>
          <w:sz w:val="28"/>
          <w:szCs w:val="28"/>
          <w:lang w:val="tt-RU"/>
        </w:rPr>
        <w:t>Хәзинә</w:t>
      </w:r>
      <w:r w:rsidRPr="00B85C07">
        <w:rPr>
          <w:color w:val="000000" w:themeColor="text1"/>
          <w:sz w:val="28"/>
          <w:szCs w:val="28"/>
          <w:lang w:val="tt-RU"/>
        </w:rPr>
        <w:t>” дип атады икән? Әсәр сюжеты белән әсәр исеме арасында бәйләнеш бармы? (6 балл)</w:t>
      </w:r>
    </w:p>
    <w:p w:rsidR="00FA13D8" w:rsidRPr="00B85C07" w:rsidRDefault="00FA13D8" w:rsidP="00FA13D8">
      <w:pPr>
        <w:jc w:val="both"/>
        <w:rPr>
          <w:color w:val="000000" w:themeColor="text1"/>
          <w:sz w:val="28"/>
          <w:szCs w:val="28"/>
          <w:lang w:val="tt-RU"/>
        </w:rPr>
      </w:pPr>
    </w:p>
    <w:p w:rsidR="00FA13D8" w:rsidRPr="00B85C07" w:rsidRDefault="00FA13D8" w:rsidP="00FA13D8">
      <w:pPr>
        <w:pStyle w:val="a8"/>
        <w:numPr>
          <w:ilvl w:val="0"/>
          <w:numId w:val="3"/>
        </w:numPr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B85C0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Иҗади эш (10 балл). </w:t>
      </w:r>
    </w:p>
    <w:p w:rsidR="00723CF5" w:rsidRPr="00B85C07" w:rsidRDefault="00FA13D8" w:rsidP="00DB2B27">
      <w:pPr>
        <w:ind w:left="360" w:firstLine="348"/>
        <w:jc w:val="both"/>
        <w:rPr>
          <w:color w:val="000000" w:themeColor="text1"/>
          <w:lang w:val="tt-RU"/>
        </w:rPr>
      </w:pPr>
      <w:r w:rsidRPr="00B85C07">
        <w:rPr>
          <w:color w:val="000000" w:themeColor="text1"/>
          <w:sz w:val="28"/>
          <w:szCs w:val="28"/>
          <w:lang w:val="tt-RU"/>
        </w:rPr>
        <w:t>Укыган әсәрләрегез арасыннан Сез идеал дип санаган герой турында языгыз, ни өчен аны үзегез өчен үрнәк дип уйлыйсыз, дәлилләгез.</w:t>
      </w:r>
      <w:r w:rsidR="00FF1332" w:rsidRPr="00B85C07">
        <w:rPr>
          <w:color w:val="000000" w:themeColor="text1"/>
          <w:sz w:val="28"/>
          <w:szCs w:val="28"/>
          <w:lang w:val="tt-RU"/>
        </w:rPr>
        <w:t xml:space="preserve"> </w:t>
      </w:r>
      <w:bookmarkEnd w:id="0"/>
    </w:p>
    <w:sectPr w:rsidR="00723CF5" w:rsidRPr="00B85C07" w:rsidSect="00F96C10">
      <w:headerReference w:type="even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EB3" w:rsidRDefault="00151EB3">
      <w:r>
        <w:separator/>
      </w:r>
    </w:p>
  </w:endnote>
  <w:endnote w:type="continuationSeparator" w:id="0">
    <w:p w:rsidR="00151EB3" w:rsidRDefault="00151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334A09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B85C07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Pr="004931F7" w:rsidRDefault="00B85C07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EB3" w:rsidRDefault="00151EB3">
      <w:r>
        <w:separator/>
      </w:r>
    </w:p>
  </w:footnote>
  <w:footnote w:type="continuationSeparator" w:id="0">
    <w:p w:rsidR="00151EB3" w:rsidRDefault="00151E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0E" w:rsidRDefault="00334A09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B85C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E2EFD"/>
    <w:multiLevelType w:val="hybridMultilevel"/>
    <w:tmpl w:val="CC1AA8D2"/>
    <w:lvl w:ilvl="0" w:tplc="314EE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6A"/>
    <w:rsid w:val="0002504C"/>
    <w:rsid w:val="00062515"/>
    <w:rsid w:val="000E0EC5"/>
    <w:rsid w:val="000F7A95"/>
    <w:rsid w:val="00131A36"/>
    <w:rsid w:val="00151EB3"/>
    <w:rsid w:val="00257DE6"/>
    <w:rsid w:val="00334A09"/>
    <w:rsid w:val="003433A1"/>
    <w:rsid w:val="00390456"/>
    <w:rsid w:val="003E4360"/>
    <w:rsid w:val="00453D6A"/>
    <w:rsid w:val="004D6349"/>
    <w:rsid w:val="005615DF"/>
    <w:rsid w:val="005E2872"/>
    <w:rsid w:val="00644CCA"/>
    <w:rsid w:val="00684865"/>
    <w:rsid w:val="00722C36"/>
    <w:rsid w:val="00723CF5"/>
    <w:rsid w:val="007748AA"/>
    <w:rsid w:val="00797CDA"/>
    <w:rsid w:val="007E0AB3"/>
    <w:rsid w:val="007F5FED"/>
    <w:rsid w:val="00824E3C"/>
    <w:rsid w:val="00A0157D"/>
    <w:rsid w:val="00A603DC"/>
    <w:rsid w:val="00A60841"/>
    <w:rsid w:val="00AD3553"/>
    <w:rsid w:val="00B65773"/>
    <w:rsid w:val="00B8093F"/>
    <w:rsid w:val="00B85C07"/>
    <w:rsid w:val="00BA7FB4"/>
    <w:rsid w:val="00BF18C0"/>
    <w:rsid w:val="00C75D88"/>
    <w:rsid w:val="00D418E7"/>
    <w:rsid w:val="00D80594"/>
    <w:rsid w:val="00DB2B27"/>
    <w:rsid w:val="00DE3611"/>
    <w:rsid w:val="00E57AF7"/>
    <w:rsid w:val="00E65415"/>
    <w:rsid w:val="00EB1CDF"/>
    <w:rsid w:val="00F840D8"/>
    <w:rsid w:val="00FA13D8"/>
    <w:rsid w:val="00FD75AA"/>
    <w:rsid w:val="00FF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1ECEFE-56BB-4F9A-989D-F0A345DEC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1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A7F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A7FB4"/>
  </w:style>
  <w:style w:type="paragraph" w:styleId="a6">
    <w:name w:val="footer"/>
    <w:basedOn w:val="a"/>
    <w:link w:val="a7"/>
    <w:uiPriority w:val="99"/>
    <w:rsid w:val="00BA7F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A7F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A7FB4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8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31</cp:revision>
  <dcterms:created xsi:type="dcterms:W3CDTF">2018-12-12T20:43:00Z</dcterms:created>
  <dcterms:modified xsi:type="dcterms:W3CDTF">2020-12-12T21:07:00Z</dcterms:modified>
</cp:coreProperties>
</file>